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69D8" w:rsidRDefault="00000000" w:rsidP="00A67A93">
      <w:pPr>
        <w:spacing w:line="360" w:lineRule="auto"/>
        <w:ind w:firstLineChars="396" w:firstLine="1431"/>
        <w:rPr>
          <w:rFonts w:ascii="仿宋_GB2312" w:eastAsia="仿宋_GB2312" w:hAnsi="Times New Roman" w:cs="仿宋_GB2312"/>
          <w:b/>
          <w:bCs/>
          <w:sz w:val="36"/>
          <w:szCs w:val="36"/>
        </w:rPr>
      </w:pPr>
      <w:r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民事起诉状</w:t>
      </w:r>
      <w:r w:rsidR="006704F8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（</w:t>
      </w:r>
      <w:r w:rsidR="006704F8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分家析产诉状样式</w:t>
      </w:r>
      <w:r w:rsidR="006704F8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）</w:t>
      </w:r>
    </w:p>
    <w:p w:rsidR="006669D8" w:rsidRPr="00A67A93" w:rsidRDefault="006669D8">
      <w:pPr>
        <w:spacing w:line="360" w:lineRule="auto"/>
        <w:ind w:firstLineChars="196" w:firstLine="708"/>
        <w:jc w:val="center"/>
        <w:rPr>
          <w:rFonts w:ascii="仿宋_GB2312" w:eastAsia="仿宋_GB2312" w:hAnsi="Times New Roman" w:cs="仿宋_GB2312"/>
          <w:b/>
          <w:bCs/>
          <w:sz w:val="36"/>
          <w:szCs w:val="36"/>
        </w:rPr>
      </w:pPr>
    </w:p>
    <w:p w:rsidR="006669D8" w:rsidRDefault="00000000">
      <w:pPr>
        <w:spacing w:line="360" w:lineRule="auto"/>
        <w:ind w:firstLineChars="196" w:firstLine="412"/>
        <w:jc w:val="left"/>
        <w:rPr>
          <w:rFonts w:ascii="仿宋_GB2312" w:eastAsia="仿宋_GB2312" w:hAnsi="Times New Roman" w:cs="仿宋_GB2312"/>
        </w:rPr>
      </w:pPr>
      <w:r>
        <w:rPr>
          <w:rFonts w:ascii="仿宋_GB2312" w:eastAsia="仿宋_GB2312" w:hAnsi="Times New Roman" w:cs="仿宋_GB2312" w:hint="eastAsia"/>
        </w:rPr>
        <w:t>原告∶王××，男，1958年3月5日生，汉族，住上海市虹口区××路××弄××号，邮编∶×××，电话∶×××。</w:t>
      </w:r>
    </w:p>
    <w:p w:rsidR="006669D8" w:rsidRDefault="00000000">
      <w:pPr>
        <w:spacing w:line="360" w:lineRule="auto"/>
        <w:ind w:firstLineChars="196" w:firstLine="412"/>
        <w:jc w:val="left"/>
        <w:rPr>
          <w:rFonts w:ascii="仿宋_GB2312" w:eastAsia="仿宋_GB2312" w:hAnsi="Times New Roman" w:cs="仿宋_GB2312"/>
        </w:rPr>
      </w:pPr>
      <w:r>
        <w:rPr>
          <w:rFonts w:ascii="仿宋_GB2312" w:eastAsia="仿宋_GB2312" w:hAnsi="Times New Roman" w:cs="仿宋_GB2312" w:hint="eastAsia"/>
        </w:rPr>
        <w:t>被告∶王×，男，1935年1月1日生，汉族，住上海市虹口区××路××弄××号，邮编∶×××，电话∶×××。</w:t>
      </w:r>
    </w:p>
    <w:p w:rsidR="006669D8" w:rsidRDefault="00000000">
      <w:pPr>
        <w:spacing w:line="360" w:lineRule="auto"/>
        <w:ind w:firstLineChars="196" w:firstLine="412"/>
        <w:jc w:val="left"/>
        <w:rPr>
          <w:rFonts w:ascii="仿宋_GB2312" w:eastAsia="仿宋_GB2312" w:hAnsi="Times New Roman" w:cs="仿宋_GB2312"/>
        </w:rPr>
      </w:pPr>
      <w:r>
        <w:rPr>
          <w:rFonts w:ascii="仿宋_GB2312" w:eastAsia="仿宋_GB2312" w:hAnsi="Times New Roman" w:cs="仿宋_GB2312" w:hint="eastAsia"/>
        </w:rPr>
        <w:t>被告∶李××，女，1937年5月5日生，汉族，住上海市虹口区××路××弄××号，邮编∶×××，电话∶×××。</w:t>
      </w:r>
    </w:p>
    <w:p w:rsidR="006669D8" w:rsidRDefault="00000000">
      <w:pPr>
        <w:spacing w:line="360" w:lineRule="auto"/>
        <w:ind w:firstLineChars="196" w:firstLine="412"/>
        <w:jc w:val="left"/>
        <w:rPr>
          <w:rFonts w:ascii="仿宋_GB2312" w:eastAsia="仿宋_GB2312" w:hAnsi="Times New Roman" w:cs="仿宋_GB2312"/>
        </w:rPr>
      </w:pPr>
      <w:r>
        <w:rPr>
          <w:rFonts w:ascii="仿宋_GB2312" w:eastAsia="仿宋_GB2312" w:hAnsi="Times New Roman" w:cs="仿宋_GB2312" w:hint="eastAsia"/>
        </w:rPr>
        <w:t>诉讼请求</w:t>
      </w:r>
    </w:p>
    <w:p w:rsidR="006669D8" w:rsidRDefault="00000000">
      <w:pPr>
        <w:spacing w:line="360" w:lineRule="auto"/>
        <w:ind w:firstLineChars="196" w:firstLine="412"/>
        <w:jc w:val="left"/>
        <w:rPr>
          <w:rFonts w:ascii="仿宋_GB2312" w:eastAsia="仿宋_GB2312" w:hAnsi="Times New Roman" w:cs="仿宋_GB2312"/>
        </w:rPr>
      </w:pPr>
      <w:r>
        <w:rPr>
          <w:rFonts w:ascii="仿宋_GB2312" w:eastAsia="仿宋_GB2312" w:hAnsi="Times New Roman" w:cs="仿宋_GB2312" w:hint="eastAsia"/>
        </w:rPr>
        <w:t>1。要求与两被告对上海市虹口区××路××弄××号的四间房屋进行析产（建筑面积100平方米，价值人民币83，000元）;</w:t>
      </w:r>
    </w:p>
    <w:p w:rsidR="006669D8" w:rsidRDefault="00000000">
      <w:pPr>
        <w:spacing w:line="360" w:lineRule="auto"/>
        <w:ind w:firstLineChars="196" w:firstLine="412"/>
        <w:jc w:val="left"/>
        <w:rPr>
          <w:rFonts w:ascii="仿宋_GB2312" w:eastAsia="仿宋_GB2312" w:hAnsi="Times New Roman" w:cs="仿宋_GB2312"/>
        </w:rPr>
      </w:pPr>
      <w:r>
        <w:rPr>
          <w:rFonts w:ascii="仿宋_GB2312" w:eastAsia="仿宋_GB2312" w:hAnsi="Times New Roman" w:cs="仿宋_GB2312" w:hint="eastAsia"/>
        </w:rPr>
        <w:t>2、本案诉讼费用由原、被告按份承担。</w:t>
      </w:r>
    </w:p>
    <w:p w:rsidR="006669D8" w:rsidRDefault="00000000">
      <w:pPr>
        <w:spacing w:line="360" w:lineRule="auto"/>
        <w:ind w:firstLineChars="196" w:firstLine="412"/>
        <w:jc w:val="left"/>
        <w:rPr>
          <w:rFonts w:ascii="仿宋_GB2312" w:eastAsia="仿宋_GB2312" w:hAnsi="Times New Roman" w:cs="仿宋_GB2312"/>
        </w:rPr>
      </w:pPr>
      <w:r>
        <w:rPr>
          <w:rFonts w:ascii="仿宋_GB2312" w:eastAsia="仿宋_GB2312" w:hAnsi="Times New Roman" w:cs="仿宋_GB2312" w:hint="eastAsia"/>
        </w:rPr>
        <w:t>事实和理由</w:t>
      </w:r>
    </w:p>
    <w:p w:rsidR="006669D8" w:rsidRDefault="00000000">
      <w:pPr>
        <w:spacing w:line="360" w:lineRule="auto"/>
        <w:ind w:firstLineChars="196" w:firstLine="412"/>
        <w:jc w:val="left"/>
        <w:rPr>
          <w:rFonts w:ascii="仿宋_GB2312" w:eastAsia="仿宋_GB2312" w:hAnsi="Times New Roman" w:cs="仿宋_GB2312"/>
        </w:rPr>
      </w:pPr>
      <w:r>
        <w:rPr>
          <w:rFonts w:ascii="仿宋_GB2312" w:eastAsia="仿宋_GB2312" w:hAnsi="Times New Roman" w:cs="仿宋_GB2312" w:hint="eastAsia"/>
        </w:rPr>
        <w:t>两被告是原告的父母。1999年9月，因住房紧张，经上海市虹口区土地管理部门批准，原告与两被告共同出资对坐落在上海市虹口区××路××弄××号的老房子进行翻建。翻建好的房子二上</w:t>
      </w:r>
      <w:proofErr w:type="gramStart"/>
      <w:r>
        <w:rPr>
          <w:rFonts w:ascii="仿宋_GB2312" w:eastAsia="仿宋_GB2312" w:hAnsi="Times New Roman" w:cs="仿宋_GB2312" w:hint="eastAsia"/>
        </w:rPr>
        <w:t>二</w:t>
      </w:r>
      <w:proofErr w:type="gramEnd"/>
      <w:r>
        <w:rPr>
          <w:rFonts w:ascii="仿宋_GB2312" w:eastAsia="仿宋_GB2312" w:hAnsi="Times New Roman" w:cs="仿宋_GB2312" w:hint="eastAsia"/>
        </w:rPr>
        <w:t>下共四间，建筑面积100平方米。现因原告与两被告为住房问题发生争执，故诉请法院，要求与两被告对上海市虹口区××路××弄××号的房屋按份析产。</w:t>
      </w:r>
    </w:p>
    <w:p w:rsidR="006669D8" w:rsidRDefault="00000000">
      <w:pPr>
        <w:spacing w:line="360" w:lineRule="auto"/>
        <w:ind w:firstLineChars="196" w:firstLine="412"/>
        <w:jc w:val="left"/>
        <w:rPr>
          <w:rFonts w:ascii="仿宋_GB2312" w:eastAsia="仿宋_GB2312" w:hAnsi="Times New Roman" w:cs="仿宋_GB2312"/>
        </w:rPr>
      </w:pPr>
      <w:r>
        <w:rPr>
          <w:rFonts w:ascii="仿宋_GB2312" w:eastAsia="仿宋_GB2312" w:hAnsi="Times New Roman" w:cs="仿宋_GB2312" w:hint="eastAsia"/>
        </w:rPr>
        <w:t>此致</w:t>
      </w:r>
    </w:p>
    <w:p w:rsidR="006669D8" w:rsidRDefault="00000000">
      <w:pPr>
        <w:spacing w:line="360" w:lineRule="auto"/>
        <w:jc w:val="left"/>
        <w:rPr>
          <w:rFonts w:ascii="仿宋_GB2312" w:eastAsia="仿宋_GB2312" w:hAnsi="Times New Roman" w:cs="仿宋_GB2312"/>
        </w:rPr>
      </w:pPr>
      <w:r>
        <w:rPr>
          <w:rFonts w:ascii="仿宋_GB2312" w:eastAsia="仿宋_GB2312" w:hAnsi="Times New Roman" w:cs="仿宋_GB2312" w:hint="eastAsia"/>
        </w:rPr>
        <w:t>上海市第一中级人民法院</w:t>
      </w:r>
    </w:p>
    <w:p w:rsidR="006669D8" w:rsidRDefault="00000000">
      <w:pPr>
        <w:spacing w:line="360" w:lineRule="auto"/>
        <w:jc w:val="left"/>
        <w:rPr>
          <w:rFonts w:ascii="仿宋_GB2312" w:eastAsia="仿宋_GB2312" w:hAnsi="Times New Roman" w:cs="仿宋_GB2312"/>
        </w:rPr>
      </w:pPr>
      <w:r>
        <w:rPr>
          <w:rFonts w:ascii="仿宋_GB2312" w:eastAsia="仿宋_GB2312" w:hAnsi="Times New Roman" w:cs="仿宋_GB2312" w:hint="eastAsia"/>
        </w:rPr>
        <w:t>附：本案诉状副本（数量）份</w:t>
      </w:r>
    </w:p>
    <w:p w:rsidR="006669D8" w:rsidRDefault="00000000">
      <w:pPr>
        <w:spacing w:line="360" w:lineRule="auto"/>
        <w:ind w:firstLineChars="196" w:firstLine="412"/>
        <w:jc w:val="right"/>
        <w:rPr>
          <w:rFonts w:ascii="仿宋_GB2312" w:eastAsia="仿宋_GB2312" w:hAnsi="Times New Roman" w:cs="仿宋_GB2312"/>
        </w:rPr>
      </w:pPr>
      <w:r>
        <w:rPr>
          <w:rFonts w:ascii="仿宋_GB2312" w:eastAsia="仿宋_GB2312" w:hAnsi="Times New Roman" w:cs="仿宋_GB2312" w:hint="eastAsia"/>
        </w:rPr>
        <w:t>起诉人：王××(本人签名）</w:t>
      </w:r>
    </w:p>
    <w:p w:rsidR="006669D8" w:rsidRDefault="00000000">
      <w:pPr>
        <w:spacing w:line="360" w:lineRule="auto"/>
        <w:ind w:right="315" w:firstLineChars="196" w:firstLine="412"/>
        <w:jc w:val="right"/>
        <w:rPr>
          <w:rFonts w:ascii="仿宋_GB2312" w:eastAsia="仿宋_GB2312" w:hAnsi="Times New Roman" w:cs="仿宋_GB2312"/>
        </w:rPr>
      </w:pPr>
      <w:r>
        <w:rPr>
          <w:rFonts w:ascii="仿宋_GB2312" w:eastAsia="仿宋_GB2312" w:hAnsi="Times New Roman" w:cs="仿宋_GB2312" w:hint="eastAsia"/>
        </w:rPr>
        <w:t>×年×月×日</w:t>
      </w:r>
    </w:p>
    <w:p w:rsidR="006669D8" w:rsidRDefault="006669D8">
      <w:pPr>
        <w:spacing w:line="360" w:lineRule="auto"/>
        <w:jc w:val="left"/>
        <w:rPr>
          <w:rFonts w:ascii="仿宋_GB2312" w:eastAsia="仿宋_GB2312" w:hAnsi="Times New Roman" w:cs="仿宋_GB2312"/>
        </w:rPr>
      </w:pPr>
    </w:p>
    <w:sectPr w:rsidR="00666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9D8"/>
    <w:rsid w:val="00167FCC"/>
    <w:rsid w:val="00374FC8"/>
    <w:rsid w:val="006669D8"/>
    <w:rsid w:val="006704F8"/>
    <w:rsid w:val="00A67A93"/>
    <w:rsid w:val="4DB940A6"/>
    <w:rsid w:val="7FD3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E7434"/>
  <w15:docId w15:val="{1921E421-C6BC-4784-A803-31C858E5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253</Characters>
  <Application>Microsoft Office Word</Application>
  <DocSecurity>0</DocSecurity>
  <Lines>28</Lines>
  <Paragraphs>29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诶嘿嘿fifi💰</dc:creator>
  <cp:lastModifiedBy>岭 周</cp:lastModifiedBy>
  <cp:revision>4</cp:revision>
  <dcterms:created xsi:type="dcterms:W3CDTF">2021-04-22T12:59:00Z</dcterms:created>
  <dcterms:modified xsi:type="dcterms:W3CDTF">2025-05-16T06:33:00Z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ACB93635FDD6A0E8A8028160D3866930</vt:lpwstr>
  </property>
</Properties>
</file>